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69" w:type="dxa"/>
        <w:jc w:val="center"/>
        <w:tblInd w:w="-1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6105"/>
      </w:tblGrid>
      <w:tr w:rsidR="00AC39A6" w:rsidRPr="00A114B4" w:rsidTr="00145A9B">
        <w:trPr>
          <w:trHeight w:val="699"/>
          <w:jc w:val="center"/>
        </w:trPr>
        <w:tc>
          <w:tcPr>
            <w:tcW w:w="4764" w:type="dxa"/>
            <w:vAlign w:val="center"/>
          </w:tcPr>
          <w:p w:rsidR="00AC39A6" w:rsidRPr="00A114B4" w:rsidRDefault="00AC39A6" w:rsidP="00FB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B4">
              <w:rPr>
                <w:rFonts w:ascii="Times New Roman" w:hAnsi="Times New Roman" w:cs="Times New Roman"/>
                <w:sz w:val="28"/>
                <w:szCs w:val="28"/>
              </w:rPr>
              <w:t>ỦY BAN NHÂN DÂN QUẬN 7</w:t>
            </w:r>
          </w:p>
          <w:p w:rsidR="00AC39A6" w:rsidRDefault="00AC39A6" w:rsidP="00FB6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4B4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B132D8" w:rsidRPr="00A114B4" w:rsidRDefault="00B132D8" w:rsidP="00FB6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4B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9E794" wp14:editId="3E4602A4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67945</wp:posOffset>
                      </wp:positionV>
                      <wp:extent cx="12573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5.35pt" to="153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6105" w:type="dxa"/>
            <w:vAlign w:val="center"/>
          </w:tcPr>
          <w:p w:rsidR="00AC39A6" w:rsidRPr="00A114B4" w:rsidRDefault="00AC39A6" w:rsidP="00FB6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4B4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AC39A6" w:rsidRDefault="00AC39A6" w:rsidP="00FB6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14B4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A11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14B4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A11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A114B4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A11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A114B4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A11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14B4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B132D8" w:rsidRPr="00A114B4" w:rsidRDefault="00B132D8" w:rsidP="00FB6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4B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1D507B" wp14:editId="07A54A7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64770</wp:posOffset>
                      </wp:positionV>
                      <wp:extent cx="18764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pt,5.1pt" to="212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AC39A6" w:rsidRPr="00A114B4" w:rsidTr="00145A9B">
        <w:trPr>
          <w:jc w:val="center"/>
        </w:trPr>
        <w:tc>
          <w:tcPr>
            <w:tcW w:w="4764" w:type="dxa"/>
            <w:vAlign w:val="center"/>
          </w:tcPr>
          <w:p w:rsidR="00AC39A6" w:rsidRPr="00A114B4" w:rsidRDefault="00AC39A6" w:rsidP="00FB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114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A114B4">
              <w:rPr>
                <w:rFonts w:ascii="Times New Roman" w:hAnsi="Times New Roman" w:cs="Times New Roman"/>
                <w:sz w:val="28"/>
                <w:szCs w:val="28"/>
              </w:rPr>
              <w:t>/GDĐT-THCS</w:t>
            </w:r>
          </w:p>
          <w:p w:rsidR="00AC39A6" w:rsidRPr="00183BD3" w:rsidRDefault="00AC39A6" w:rsidP="00FB6D1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114B4">
              <w:rPr>
                <w:rFonts w:ascii="Times New Roman" w:hAnsi="Times New Roman" w:cs="Times New Roman"/>
                <w:iCs/>
                <w:sz w:val="28"/>
                <w:szCs w:val="28"/>
              </w:rPr>
              <w:t>V</w:t>
            </w:r>
            <w:r w:rsidRPr="00183BD3"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="00183BD3" w:rsidRPr="00183BD3">
              <w:rPr>
                <w:rFonts w:ascii="Times New Roman" w:hAnsi="Times New Roman" w:cs="Times New Roman"/>
                <w:iCs/>
                <w:sz w:val="26"/>
                <w:szCs w:val="26"/>
              </w:rPr>
              <w:t>v</w:t>
            </w:r>
            <w:r w:rsidRPr="00183B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3BD3">
              <w:rPr>
                <w:rFonts w:ascii="Times New Roman" w:hAnsi="Times New Roman" w:cs="Times New Roman"/>
                <w:iCs/>
                <w:sz w:val="26"/>
                <w:szCs w:val="26"/>
              </w:rPr>
              <w:t>Hướng</w:t>
            </w:r>
            <w:proofErr w:type="spellEnd"/>
            <w:r w:rsidRPr="00183BD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83BD3">
              <w:rPr>
                <w:rFonts w:ascii="Times New Roman" w:hAnsi="Times New Roman" w:cs="Times New Roman"/>
                <w:iCs/>
                <w:sz w:val="26"/>
                <w:szCs w:val="26"/>
              </w:rPr>
              <w:t>dẫn</w:t>
            </w:r>
            <w:proofErr w:type="spellEnd"/>
            <w:r w:rsidRPr="00183BD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83BD3">
              <w:rPr>
                <w:rFonts w:ascii="Times New Roman" w:hAnsi="Times New Roman" w:cs="Times New Roman"/>
                <w:iCs/>
                <w:sz w:val="26"/>
                <w:szCs w:val="26"/>
              </w:rPr>
              <w:t>báo</w:t>
            </w:r>
            <w:proofErr w:type="spellEnd"/>
            <w:r w:rsidRPr="00183BD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83BD3">
              <w:rPr>
                <w:rFonts w:ascii="Times New Roman" w:hAnsi="Times New Roman" w:cs="Times New Roman"/>
                <w:iCs/>
                <w:sz w:val="26"/>
                <w:szCs w:val="26"/>
              </w:rPr>
              <w:t>cáo</w:t>
            </w:r>
            <w:proofErr w:type="spellEnd"/>
            <w:r w:rsidRPr="00183BD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83BD3">
              <w:rPr>
                <w:rFonts w:ascii="Times New Roman" w:hAnsi="Times New Roman" w:cs="Times New Roman"/>
                <w:iCs/>
                <w:sz w:val="26"/>
                <w:szCs w:val="26"/>
              </w:rPr>
              <w:t>Tổng</w:t>
            </w:r>
            <w:proofErr w:type="spellEnd"/>
            <w:r w:rsidRPr="00183BD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83BD3">
              <w:rPr>
                <w:rFonts w:ascii="Times New Roman" w:hAnsi="Times New Roman" w:cs="Times New Roman"/>
                <w:iCs/>
                <w:sz w:val="26"/>
                <w:szCs w:val="26"/>
              </w:rPr>
              <w:t>kết</w:t>
            </w:r>
            <w:proofErr w:type="spellEnd"/>
            <w:r w:rsidRPr="00183BD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AC39A6" w:rsidRPr="00183BD3" w:rsidRDefault="00AC39A6" w:rsidP="00FB6D1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183BD3">
              <w:rPr>
                <w:rFonts w:ascii="Times New Roman" w:hAnsi="Times New Roman" w:cs="Times New Roman"/>
                <w:iCs/>
                <w:sz w:val="26"/>
                <w:szCs w:val="26"/>
              </w:rPr>
              <w:t>năm</w:t>
            </w:r>
            <w:proofErr w:type="spellEnd"/>
            <w:r w:rsidRPr="00183BD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83BD3">
              <w:rPr>
                <w:rFonts w:ascii="Times New Roman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183BD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2020 - 2021</w:t>
            </w:r>
          </w:p>
          <w:p w:rsidR="00AC39A6" w:rsidRPr="00A114B4" w:rsidRDefault="00AC39A6" w:rsidP="00FB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9A6" w:rsidRPr="00A114B4" w:rsidRDefault="00AC39A6" w:rsidP="00FB6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</w:tcPr>
          <w:p w:rsidR="00AC39A6" w:rsidRPr="00A114B4" w:rsidRDefault="00AC39A6" w:rsidP="00E113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114B4">
              <w:rPr>
                <w:rFonts w:ascii="Times New Roman" w:hAnsi="Times New Roman" w:cs="Times New Roman"/>
                <w:i/>
                <w:sz w:val="28"/>
                <w:szCs w:val="28"/>
              </w:rPr>
              <w:t>Quận</w:t>
            </w:r>
            <w:proofErr w:type="spellEnd"/>
            <w:r w:rsidRPr="00A114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7, </w:t>
            </w:r>
            <w:proofErr w:type="spellStart"/>
            <w:r w:rsidRPr="00A114B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E11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15 </w:t>
            </w:r>
            <w:r w:rsidRPr="00A114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114B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E11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 </w:t>
            </w:r>
            <w:r w:rsidRPr="00A114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114B4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A114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2021</w:t>
            </w:r>
          </w:p>
        </w:tc>
      </w:tr>
    </w:tbl>
    <w:p w:rsidR="00AC39A6" w:rsidRPr="00A114B4" w:rsidRDefault="00AC39A6" w:rsidP="00AC39A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14B4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A11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A114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14B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11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A11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C7825">
        <w:rPr>
          <w:rFonts w:ascii="Times New Roman" w:hAnsi="Times New Roman" w:cs="Times New Roman"/>
          <w:sz w:val="28"/>
          <w:szCs w:val="28"/>
        </w:rPr>
        <w:t xml:space="preserve"> THCS (CL&amp;NCL)</w:t>
      </w:r>
    </w:p>
    <w:p w:rsidR="00AC39A6" w:rsidRPr="00A114B4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hi</w:t>
      </w:r>
      <w:r w:rsidR="00B132D8">
        <w:rPr>
          <w:rFonts w:ascii="Times New Roman" w:eastAsia="Times New Roman" w:hAnsi="Times New Roman" w:cs="Times New Roman"/>
          <w:sz w:val="28"/>
          <w:szCs w:val="28"/>
        </w:rPr>
        <w:t>ện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 xml:space="preserve"> 2020 – 2021 </w:t>
      </w:r>
      <w:proofErr w:type="spellStart"/>
      <w:r w:rsidR="00B132D8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39A6" w:rsidRPr="00AC39A6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Quận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(CL&amp;NCL)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Quận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2020 - 2021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39A6" w:rsidRPr="00AC39A6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1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sz w:val="28"/>
          <w:szCs w:val="28"/>
        </w:rPr>
        <w:t>dữ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sz w:val="28"/>
          <w:szCs w:val="28"/>
        </w:rPr>
        <w:t>liệu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sz w:val="28"/>
          <w:szCs w:val="28"/>
        </w:rPr>
        <w:t>trung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(quanly.hcm.edu.vn)</w:t>
      </w:r>
    </w:p>
    <w:p w:rsidR="00AC39A6" w:rsidRPr="00AC39A6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proofErr w:type="gramStart"/>
      <w:r w:rsidRPr="00AC39A6">
        <w:rPr>
          <w:rFonts w:ascii="Times New Roman" w:eastAsia="Times New Roman" w:hAnsi="Times New Roman" w:cs="Times New Roman"/>
          <w:sz w:val="28"/>
          <w:szCs w:val="28"/>
        </w:rPr>
        <w:t>, ...</w:t>
      </w:r>
      <w:proofErr w:type="gramEnd"/>
    </w:p>
    <w:p w:rsidR="00AC39A6" w:rsidRPr="00AC39A6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39A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1397/GDĐT-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TrH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18/5/2020 (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Đính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C39A6" w:rsidRPr="00AC39A6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:rsidR="00AC39A6" w:rsidRPr="00AC39A6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A114B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Lưu</w:t>
      </w:r>
      <w:proofErr w:type="spellEnd"/>
      <w:r w:rsidRPr="00A114B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ý:</w:t>
      </w:r>
      <w:r w:rsidRPr="00A114B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Phòng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Giáo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dục</w:t>
      </w:r>
      <w:proofErr w:type="spellEnd"/>
      <w:r w:rsidR="00B132D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và</w:t>
      </w:r>
      <w:proofErr w:type="spellEnd"/>
      <w:r w:rsidR="00B132D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Đào</w:t>
      </w:r>
      <w:proofErr w:type="spellEnd"/>
      <w:r w:rsidR="00B132D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tạo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sẽ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tổng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hợp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dữ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liệu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của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các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trường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trên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trang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quanly.hcm.edu.vn, </w:t>
      </w:r>
      <w:r w:rsidR="00B132D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</w:t>
      </w:r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o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đó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,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nhà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trường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cần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kiểm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tra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kỹ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trên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trang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quanly.hcm.edu.vn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về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các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dữ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liệu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đã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cập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nhật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.</w:t>
      </w:r>
    </w:p>
    <w:p w:rsidR="00AC39A6" w:rsidRPr="00AC39A6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E71044"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Trước</w:t>
      </w:r>
      <w:proofErr w:type="spellEnd"/>
      <w:r w:rsidR="00E71044"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="00E71044"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ngày</w:t>
      </w:r>
      <w:proofErr w:type="spellEnd"/>
      <w:r w:rsidR="00E71044"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17</w:t>
      </w:r>
      <w:r w:rsidR="000870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/6/2021</w:t>
      </w:r>
      <w:r w:rsidRPr="00A114B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.</w:t>
      </w:r>
    </w:p>
    <w:p w:rsidR="00AC39A6" w:rsidRPr="00AC39A6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="00B132D8">
        <w:rPr>
          <w:rFonts w:ascii="Times New Roman" w:eastAsia="Times New Roman" w:hAnsi="Times New Roman" w:cs="Times New Roman"/>
          <w:b/>
          <w:bCs/>
          <w:sz w:val="28"/>
          <w:szCs w:val="28"/>
        </w:rPr>
        <w:t>Báo</w:t>
      </w:r>
      <w:proofErr w:type="spellEnd"/>
      <w:r w:rsidR="00B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b/>
          <w:bCs/>
          <w:sz w:val="28"/>
          <w:szCs w:val="28"/>
        </w:rPr>
        <w:t>cáo</w:t>
      </w:r>
      <w:proofErr w:type="spellEnd"/>
      <w:r w:rsidR="00B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B1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</w:p>
    <w:p w:rsidR="00AC39A6" w:rsidRPr="00A114B4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39A6" w:rsidRPr="00A114B4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32D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trước</w:t>
      </w:r>
      <w:proofErr w:type="spellEnd"/>
      <w:r w:rsidR="00B132D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ngày</w:t>
      </w:r>
      <w:proofErr w:type="spellEnd"/>
      <w:r w:rsidR="00B132D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19</w:t>
      </w:r>
      <w:r w:rsidR="000870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/6/2021</w:t>
      </w:r>
    </w:p>
    <w:p w:rsidR="00AC39A6" w:rsidRPr="00AC39A6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Bấm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="00484565" w:rsidRPr="00A114B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84565" w:rsidRPr="00A114B4">
        <w:rPr>
          <w:rFonts w:ascii="Times New Roman" w:eastAsia="Times New Roman" w:hAnsi="Times New Roman" w:cs="Times New Roman"/>
          <w:sz w:val="28"/>
          <w:szCs w:val="28"/>
        </w:rPr>
        <w:t>ctrl+click</w:t>
      </w:r>
      <w:proofErr w:type="spellEnd"/>
      <w:r w:rsidR="00484565" w:rsidRPr="00A114B4">
        <w:rPr>
          <w:rFonts w:ascii="Times New Roman" w:eastAsia="Times New Roman" w:hAnsi="Times New Roman" w:cs="Times New Roman"/>
          <w:sz w:val="28"/>
          <w:szCs w:val="28"/>
        </w:rPr>
        <w:t xml:space="preserve"> to follow link)</w:t>
      </w:r>
    </w:p>
    <w:p w:rsidR="00AC39A6" w:rsidRPr="00AC39A6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484565" w:rsidRPr="00A114B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84565" w:rsidRPr="00A114B4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+</w:t>
      </w:r>
      <w:hyperlink r:id="rId6" w:tgtFrame="_blank" w:history="1"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Báo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cáo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của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Trường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THPT,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Trường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THCS,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Trường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nhiều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cấp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học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.</w:t>
        </w:r>
      </w:hyperlink>
    </w:p>
    <w:p w:rsidR="00AC39A6" w:rsidRPr="00AC39A6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4B4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 </w:t>
      </w:r>
      <w:r w:rsidR="00484565" w:rsidRPr="00A114B4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 xml:space="preserve">     + </w:t>
      </w:r>
      <w:hyperlink r:id="rId7" w:history="1"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Báo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cáo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của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Tổ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chuyên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môn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(</w:t>
        </w:r>
        <w:proofErr w:type="spellStart"/>
        <w:proofErr w:type="gram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theo</w:t>
        </w:r>
        <w:proofErr w:type="spellEnd"/>
        <w:proofErr w:type="gram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môn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học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,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hoạt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động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giáo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dục</w:t>
        </w:r>
        <w:proofErr w:type="spellEnd"/>
        <w:r w:rsidRPr="00A114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).</w:t>
        </w:r>
      </w:hyperlink>
    </w:p>
    <w:p w:rsidR="00484565" w:rsidRPr="00A114B4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84565" w:rsidRPr="00A114B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Chú</w:t>
      </w:r>
      <w:proofErr w:type="spellEnd"/>
      <w:r w:rsidR="00484565" w:rsidRPr="00A114B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ý:</w:t>
      </w:r>
    </w:p>
    <w:p w:rsidR="00AC39A6" w:rsidRPr="00A114B4" w:rsidRDefault="00484565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114B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</w:t>
      </w:r>
      <w:r w:rsidR="00B132D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(</w:t>
      </w:r>
      <w:r w:rsidRPr="00A114B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1)</w:t>
      </w:r>
      <w:r w:rsidRPr="00A114B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Để</w:t>
      </w:r>
      <w:proofErr w:type="spellEnd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chuẩn</w:t>
      </w:r>
      <w:proofErr w:type="spellEnd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bị</w:t>
      </w:r>
      <w:proofErr w:type="spellEnd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nội</w:t>
      </w:r>
      <w:proofErr w:type="spellEnd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dung </w:t>
      </w:r>
      <w:proofErr w:type="spellStart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báo</w:t>
      </w:r>
      <w:proofErr w:type="spellEnd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cáo</w:t>
      </w:r>
      <w:proofErr w:type="spellEnd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trực</w:t>
      </w:r>
      <w:proofErr w:type="spellEnd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tuyến</w:t>
      </w:r>
      <w:proofErr w:type="spellEnd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các</w:t>
      </w:r>
      <w:proofErr w:type="spellEnd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đơn</w:t>
      </w:r>
      <w:proofErr w:type="spellEnd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cần</w:t>
      </w:r>
      <w:proofErr w:type="spellEnd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chuẩn</w:t>
      </w:r>
      <w:proofErr w:type="spellEnd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bị</w:t>
      </w:r>
      <w:proofErr w:type="spellEnd"/>
      <w:r w:rsidR="00AC39A6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C39A6" w:rsidRPr="00AC39A6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84565" w:rsidRPr="00A114B4">
        <w:rPr>
          <w:rFonts w:ascii="Times New Roman" w:eastAsia="Times New Roman" w:hAnsi="Times New Roman" w:cs="Times New Roman"/>
          <w:sz w:val="28"/>
          <w:szCs w:val="28"/>
        </w:rPr>
        <w:t xml:space="preserve">   </w:t>
      </w:r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proofErr w:type="gramStart"/>
      <w:r w:rsidRPr="00AC39A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cương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file Word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đính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dán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C39A6" w:rsidRPr="00AC39A6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    +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file Excel </w:t>
      </w:r>
      <w:proofErr w:type="spellStart"/>
      <w:proofErr w:type="gramStart"/>
      <w:r w:rsidRPr="00AC39A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đính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file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nén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nén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cương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39A6" w:rsidRPr="00AC39A6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B132D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484565"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2)</w:t>
      </w:r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Mã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số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trong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báo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cáo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Mã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số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báo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cáo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đơn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vị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Các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đơn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vị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cần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ghi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chính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xác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để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tổng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hợp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báo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cáo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AC39A6" w:rsidRPr="00AC39A6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="00484565" w:rsidRPr="00A114B4">
        <w:rPr>
          <w:rFonts w:ascii="Times New Roman" w:eastAsia="Times New Roman" w:hAnsi="Times New Roman" w:cs="Times New Roman"/>
          <w:b/>
          <w:i/>
          <w:sz w:val="28"/>
          <w:szCs w:val="28"/>
        </w:rPr>
        <w:t>  </w:t>
      </w:r>
      <w:r w:rsidR="00B132D8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484565" w:rsidRPr="00A114B4">
        <w:rPr>
          <w:rFonts w:ascii="Times New Roman" w:eastAsia="Times New Roman" w:hAnsi="Times New Roman" w:cs="Times New Roman"/>
          <w:b/>
          <w:i/>
          <w:sz w:val="28"/>
          <w:szCs w:val="28"/>
        </w:rPr>
        <w:t>3)</w:t>
      </w:r>
      <w:r w:rsidR="00484565"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Báo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cáo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Chuyên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môn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sẽ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được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thực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hiện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theo</w:t>
      </w:r>
      <w:proofErr w:type="spellEnd"/>
      <w:proofErr w:type="gram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từng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Môn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học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Cụ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thể</w:t>
      </w:r>
      <w:proofErr w:type="spellEnd"/>
      <w:r w:rsidRPr="00A114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C39A6" w:rsidRPr="00AC39A6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84565" w:rsidRPr="00A114B4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CM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CM.</w:t>
      </w:r>
    </w:p>
    <w:p w:rsidR="00AC39A6" w:rsidRPr="00AC39A6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     +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CM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39A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39A6" w:rsidRPr="00A114B4" w:rsidRDefault="00AC39A6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A6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E11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qui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01 GV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GV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044" w:rsidRPr="00A114B4" w:rsidRDefault="00E71044" w:rsidP="00E11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>Báo</w:t>
      </w:r>
      <w:proofErr w:type="spellEnd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>cáo</w:t>
      </w:r>
      <w:proofErr w:type="spellEnd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>phòng</w:t>
      </w:r>
      <w:proofErr w:type="spellEnd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bookmarkStart w:id="0" w:name="_GoBack"/>
      <w:bookmarkEnd w:id="0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>ục</w:t>
      </w:r>
      <w:proofErr w:type="spellEnd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>Đào</w:t>
      </w:r>
      <w:proofErr w:type="spellEnd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>tạo</w:t>
      </w:r>
      <w:proofErr w:type="spellEnd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>Quận</w:t>
      </w:r>
      <w:proofErr w:type="spellEnd"/>
      <w:r w:rsidRPr="00A114B4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</w:p>
    <w:p w:rsidR="00E71044" w:rsidRPr="00A114B4" w:rsidRDefault="00E71044" w:rsidP="00E113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file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nén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Word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Excel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đính</w:t>
      </w:r>
      <w:proofErr w:type="spellEnd"/>
      <w:r w:rsidRPr="00AC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9A6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D8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="00B132D8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Mail </w:t>
      </w:r>
      <w:hyperlink r:id="rId8" w:history="1">
        <w:r w:rsidRPr="00A114B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cmthcs.q7@gmail.com</w:t>
        </w:r>
      </w:hyperlink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411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trước</w:t>
      </w:r>
      <w:proofErr w:type="spellEnd"/>
      <w:r w:rsidRPr="00AD411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B132D8" w:rsidRPr="00AD411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16g30’ </w:t>
      </w:r>
      <w:proofErr w:type="spellStart"/>
      <w:r w:rsidR="00B132D8" w:rsidRPr="00AD411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ngày</w:t>
      </w:r>
      <w:proofErr w:type="spellEnd"/>
      <w:r w:rsidR="00B132D8" w:rsidRPr="00AD411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19</w:t>
      </w:r>
      <w:r w:rsidRPr="00AD411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/6/2021</w:t>
      </w:r>
      <w:r w:rsidR="00145A9B" w:rsidRPr="00AD411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45A9B" w:rsidRPr="00A114B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copy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A114B4">
        <w:rPr>
          <w:rFonts w:ascii="Times New Roman" w:eastAsia="Times New Roman" w:hAnsi="Times New Roman" w:cs="Times New Roman"/>
          <w:sz w:val="28"/>
          <w:szCs w:val="28"/>
        </w:rPr>
        <w:t xml:space="preserve"> Mail </w:t>
      </w:r>
      <w:proofErr w:type="spellStart"/>
      <w:r w:rsidRPr="00A114B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145A9B" w:rsidRPr="00A114B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4565" w:rsidRPr="00A114B4" w:rsidRDefault="00484565" w:rsidP="00E11369">
      <w:pPr>
        <w:pStyle w:val="BodyText"/>
        <w:spacing w:before="0" w:line="312" w:lineRule="auto"/>
        <w:ind w:left="0" w:right="-6" w:firstLine="0"/>
        <w:jc w:val="both"/>
        <w:rPr>
          <w:sz w:val="28"/>
          <w:szCs w:val="28"/>
        </w:rPr>
      </w:pPr>
      <w:r w:rsidRPr="00A114B4">
        <w:rPr>
          <w:sz w:val="28"/>
          <w:szCs w:val="28"/>
        </w:rPr>
        <w:t xml:space="preserve">  </w:t>
      </w:r>
      <w:r w:rsidR="00B132D8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Nhận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được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pacing w:val="-3"/>
          <w:sz w:val="28"/>
          <w:szCs w:val="28"/>
        </w:rPr>
        <w:t>văn</w:t>
      </w:r>
      <w:proofErr w:type="spellEnd"/>
      <w:r w:rsidRPr="00A114B4">
        <w:rPr>
          <w:spacing w:val="-3"/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bản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pacing w:val="-3"/>
          <w:sz w:val="28"/>
          <w:szCs w:val="28"/>
        </w:rPr>
        <w:t>này</w:t>
      </w:r>
      <w:proofErr w:type="spellEnd"/>
      <w:r w:rsidRPr="00A114B4">
        <w:rPr>
          <w:spacing w:val="-3"/>
          <w:sz w:val="28"/>
          <w:szCs w:val="28"/>
        </w:rPr>
        <w:t xml:space="preserve">, </w:t>
      </w:r>
      <w:proofErr w:type="spellStart"/>
      <w:r w:rsidRPr="00A114B4">
        <w:rPr>
          <w:spacing w:val="3"/>
          <w:sz w:val="28"/>
          <w:szCs w:val="28"/>
        </w:rPr>
        <w:t>đề</w:t>
      </w:r>
      <w:proofErr w:type="spellEnd"/>
      <w:r w:rsidRPr="00A114B4">
        <w:rPr>
          <w:spacing w:val="3"/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nghị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Hiệu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trưởng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các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trường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có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kế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hoạch</w:t>
      </w:r>
      <w:proofErr w:type="spellEnd"/>
      <w:r w:rsidRPr="00A114B4">
        <w:rPr>
          <w:sz w:val="28"/>
          <w:szCs w:val="28"/>
          <w:lang w:val="vi-VN"/>
        </w:rPr>
        <w:t xml:space="preserve"> </w:t>
      </w:r>
      <w:proofErr w:type="spellStart"/>
      <w:r w:rsidRPr="00A114B4">
        <w:rPr>
          <w:sz w:val="28"/>
          <w:szCs w:val="28"/>
        </w:rPr>
        <w:t>thực</w:t>
      </w:r>
      <w:proofErr w:type="spellEnd"/>
      <w:r w:rsidRPr="00A114B4">
        <w:rPr>
          <w:sz w:val="28"/>
          <w:szCs w:val="28"/>
          <w:lang w:val="vi-VN"/>
        </w:rPr>
        <w:t xml:space="preserve"> </w:t>
      </w:r>
      <w:proofErr w:type="spellStart"/>
      <w:r w:rsidRPr="00A114B4">
        <w:rPr>
          <w:sz w:val="28"/>
          <w:szCs w:val="28"/>
        </w:rPr>
        <w:t>hiện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báo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cáo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đúng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hướng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dẫn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và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các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biểu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mẫu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nêu</w:t>
      </w:r>
      <w:proofErr w:type="spellEnd"/>
      <w:r w:rsidRPr="00A114B4">
        <w:rPr>
          <w:sz w:val="28"/>
          <w:szCs w:val="28"/>
        </w:rPr>
        <w:t xml:space="preserve"> </w:t>
      </w:r>
      <w:proofErr w:type="spellStart"/>
      <w:r w:rsidRPr="00A114B4">
        <w:rPr>
          <w:sz w:val="28"/>
          <w:szCs w:val="28"/>
        </w:rPr>
        <w:t>trên</w:t>
      </w:r>
      <w:proofErr w:type="spellEnd"/>
      <w:proofErr w:type="gramStart"/>
      <w:r w:rsidRPr="00A114B4">
        <w:rPr>
          <w:sz w:val="28"/>
          <w:szCs w:val="28"/>
        </w:rPr>
        <w:t>./</w:t>
      </w:r>
      <w:proofErr w:type="gramEnd"/>
      <w:r w:rsidRPr="00A114B4">
        <w:rPr>
          <w:sz w:val="28"/>
          <w:szCs w:val="28"/>
        </w:rPr>
        <w:t>.</w:t>
      </w:r>
    </w:p>
    <w:p w:rsidR="00145A9B" w:rsidRPr="00A114B4" w:rsidRDefault="00145A9B" w:rsidP="00145A9B">
      <w:pPr>
        <w:pStyle w:val="BodyText"/>
        <w:spacing w:before="0"/>
        <w:ind w:left="0" w:right="-6"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4230"/>
      </w:tblGrid>
      <w:tr w:rsidR="00145A9B" w:rsidRPr="00A114B4" w:rsidTr="00FB6D1B">
        <w:tc>
          <w:tcPr>
            <w:tcW w:w="4698" w:type="dxa"/>
            <w:shd w:val="clear" w:color="auto" w:fill="auto"/>
          </w:tcPr>
          <w:p w:rsidR="00145A9B" w:rsidRPr="00183BD3" w:rsidRDefault="00145A9B" w:rsidP="00FB6D1B">
            <w:pPr>
              <w:pStyle w:val="BodyText"/>
              <w:tabs>
                <w:tab w:val="center" w:pos="6600"/>
              </w:tabs>
              <w:spacing w:before="0"/>
              <w:ind w:left="0" w:right="-6" w:firstLine="0"/>
              <w:jc w:val="both"/>
              <w:rPr>
                <w:b/>
                <w:bCs/>
              </w:rPr>
            </w:pPr>
            <w:proofErr w:type="spellStart"/>
            <w:r w:rsidRPr="00183BD3">
              <w:rPr>
                <w:b/>
                <w:bCs/>
                <w:i/>
                <w:iCs/>
              </w:rPr>
              <w:t>Nơi</w:t>
            </w:r>
            <w:proofErr w:type="spellEnd"/>
            <w:r w:rsidRPr="00183BD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3BD3">
              <w:rPr>
                <w:b/>
                <w:bCs/>
                <w:i/>
                <w:iCs/>
              </w:rPr>
              <w:t>nhận</w:t>
            </w:r>
            <w:proofErr w:type="spellEnd"/>
            <w:r w:rsidRPr="00183BD3">
              <w:rPr>
                <w:b/>
                <w:bCs/>
                <w:i/>
                <w:iCs/>
              </w:rPr>
              <w:t>:</w:t>
            </w:r>
            <w:r w:rsidRPr="00183BD3">
              <w:rPr>
                <w:b/>
                <w:bCs/>
              </w:rPr>
              <w:tab/>
            </w:r>
          </w:p>
          <w:p w:rsidR="00145A9B" w:rsidRPr="00183BD3" w:rsidRDefault="00145A9B" w:rsidP="00FB6D1B">
            <w:pPr>
              <w:pStyle w:val="BodyText"/>
              <w:tabs>
                <w:tab w:val="center" w:pos="6600"/>
              </w:tabs>
              <w:spacing w:before="0"/>
              <w:ind w:left="0" w:right="-6" w:firstLine="0"/>
              <w:jc w:val="both"/>
              <w:rPr>
                <w:i/>
                <w:iCs/>
              </w:rPr>
            </w:pPr>
            <w:r w:rsidRPr="00183BD3">
              <w:t xml:space="preserve">- </w:t>
            </w:r>
            <w:proofErr w:type="spellStart"/>
            <w:r w:rsidRPr="00183BD3">
              <w:t>Trưởng</w:t>
            </w:r>
            <w:proofErr w:type="spellEnd"/>
            <w:r w:rsidRPr="00183BD3">
              <w:t xml:space="preserve"> </w:t>
            </w:r>
            <w:proofErr w:type="spellStart"/>
            <w:r w:rsidRPr="00183BD3">
              <w:t>phòng</w:t>
            </w:r>
            <w:proofErr w:type="spellEnd"/>
            <w:r w:rsidRPr="00183BD3">
              <w:t xml:space="preserve"> GDĐT (</w:t>
            </w:r>
            <w:proofErr w:type="spellStart"/>
            <w:r w:rsidRPr="00183BD3">
              <w:t>Để</w:t>
            </w:r>
            <w:proofErr w:type="spellEnd"/>
            <w:r w:rsidRPr="00183BD3">
              <w:t xml:space="preserve"> b/c);</w:t>
            </w:r>
            <w:r w:rsidRPr="00183BD3">
              <w:tab/>
            </w:r>
          </w:p>
          <w:p w:rsidR="00145A9B" w:rsidRPr="00183BD3" w:rsidRDefault="00145A9B" w:rsidP="00FB6D1B">
            <w:pPr>
              <w:pStyle w:val="BodyText"/>
              <w:tabs>
                <w:tab w:val="center" w:pos="6600"/>
              </w:tabs>
              <w:spacing w:before="0"/>
              <w:ind w:left="0" w:right="-6" w:firstLine="0"/>
              <w:jc w:val="both"/>
            </w:pPr>
            <w:r w:rsidRPr="00183BD3">
              <w:t xml:space="preserve">- </w:t>
            </w:r>
            <w:proofErr w:type="spellStart"/>
            <w:r w:rsidRPr="00183BD3">
              <w:t>Hiệu</w:t>
            </w:r>
            <w:proofErr w:type="spellEnd"/>
            <w:r w:rsidRPr="00183BD3">
              <w:t xml:space="preserve"> </w:t>
            </w:r>
            <w:proofErr w:type="spellStart"/>
            <w:r w:rsidRPr="00183BD3">
              <w:t>trưởng</w:t>
            </w:r>
            <w:proofErr w:type="spellEnd"/>
            <w:r w:rsidRPr="00183BD3">
              <w:t xml:space="preserve"> </w:t>
            </w:r>
            <w:proofErr w:type="spellStart"/>
            <w:r w:rsidRPr="00183BD3">
              <w:t>các</w:t>
            </w:r>
            <w:proofErr w:type="spellEnd"/>
            <w:r w:rsidRPr="00183BD3">
              <w:t xml:space="preserve"> </w:t>
            </w:r>
            <w:proofErr w:type="spellStart"/>
            <w:r w:rsidRPr="00183BD3">
              <w:t>trường</w:t>
            </w:r>
            <w:proofErr w:type="spellEnd"/>
            <w:r w:rsidRPr="00183BD3">
              <w:t xml:space="preserve"> THCS (CL&amp;NCL);</w:t>
            </w:r>
          </w:p>
          <w:p w:rsidR="00145A9B" w:rsidRPr="00A114B4" w:rsidRDefault="00145A9B" w:rsidP="00FB6D1B">
            <w:pPr>
              <w:pStyle w:val="BodyText"/>
              <w:spacing w:before="0"/>
              <w:ind w:left="0" w:right="-6" w:firstLine="0"/>
              <w:jc w:val="both"/>
              <w:rPr>
                <w:sz w:val="28"/>
                <w:szCs w:val="28"/>
              </w:rPr>
            </w:pPr>
            <w:r w:rsidRPr="00183BD3">
              <w:t xml:space="preserve">- </w:t>
            </w:r>
            <w:proofErr w:type="spellStart"/>
            <w:r w:rsidRPr="00183BD3">
              <w:t>Lưu</w:t>
            </w:r>
            <w:proofErr w:type="spellEnd"/>
            <w:r w:rsidRPr="00183BD3">
              <w:t xml:space="preserve">: VT, </w:t>
            </w:r>
            <w:proofErr w:type="spellStart"/>
            <w:r w:rsidRPr="00183BD3">
              <w:t>Tổ</w:t>
            </w:r>
            <w:proofErr w:type="spellEnd"/>
            <w:r w:rsidRPr="00183BD3">
              <w:t xml:space="preserve"> THCS</w:t>
            </w:r>
          </w:p>
        </w:tc>
        <w:tc>
          <w:tcPr>
            <w:tcW w:w="4230" w:type="dxa"/>
            <w:shd w:val="clear" w:color="auto" w:fill="auto"/>
          </w:tcPr>
          <w:p w:rsidR="00145A9B" w:rsidRPr="00A114B4" w:rsidRDefault="00145A9B" w:rsidP="00FB6D1B">
            <w:pPr>
              <w:pStyle w:val="BodyText"/>
              <w:spacing w:before="0"/>
              <w:ind w:left="0" w:right="-6" w:firstLine="0"/>
              <w:jc w:val="center"/>
              <w:rPr>
                <w:b/>
                <w:bCs/>
                <w:sz w:val="28"/>
                <w:szCs w:val="28"/>
              </w:rPr>
            </w:pPr>
            <w:r w:rsidRPr="00A114B4">
              <w:rPr>
                <w:b/>
                <w:bCs/>
                <w:sz w:val="28"/>
                <w:szCs w:val="28"/>
              </w:rPr>
              <w:t>KT.TRƯỞNG PHÒNG</w:t>
            </w:r>
          </w:p>
          <w:p w:rsidR="00145A9B" w:rsidRPr="00A114B4" w:rsidRDefault="00145A9B" w:rsidP="00FB6D1B">
            <w:pPr>
              <w:pStyle w:val="BodyText"/>
              <w:spacing w:before="0"/>
              <w:ind w:left="0" w:right="-6" w:firstLine="0"/>
              <w:jc w:val="center"/>
              <w:rPr>
                <w:b/>
                <w:bCs/>
                <w:sz w:val="28"/>
                <w:szCs w:val="28"/>
              </w:rPr>
            </w:pPr>
            <w:r w:rsidRPr="00A114B4">
              <w:rPr>
                <w:b/>
                <w:bCs/>
                <w:sz w:val="28"/>
                <w:szCs w:val="28"/>
              </w:rPr>
              <w:t>PHÓ TRƯỞNG PHÒNG</w:t>
            </w:r>
          </w:p>
          <w:p w:rsidR="00E11369" w:rsidRDefault="00E11369" w:rsidP="00E11369">
            <w:pPr>
              <w:pStyle w:val="BodyText"/>
              <w:spacing w:before="0"/>
              <w:ind w:left="0" w:right="-6"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i/>
                <w:iCs/>
                <w:sz w:val="28"/>
                <w:szCs w:val="28"/>
              </w:rPr>
              <w:t>Đã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ký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đóng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dấu</w:t>
            </w:r>
            <w:proofErr w:type="spellEnd"/>
            <w:r>
              <w:rPr>
                <w:i/>
                <w:iCs/>
                <w:sz w:val="28"/>
                <w:szCs w:val="28"/>
              </w:rPr>
              <w:t>)</w:t>
            </w:r>
          </w:p>
          <w:p w:rsidR="00E11369" w:rsidRPr="00115220" w:rsidRDefault="00E11369" w:rsidP="00E11369">
            <w:pPr>
              <w:pStyle w:val="BodyText"/>
              <w:spacing w:before="0"/>
              <w:ind w:left="0" w:right="-6" w:firstLine="0"/>
              <w:rPr>
                <w:i/>
                <w:iCs/>
                <w:sz w:val="28"/>
                <w:szCs w:val="28"/>
              </w:rPr>
            </w:pPr>
          </w:p>
          <w:p w:rsidR="00145A9B" w:rsidRPr="00A114B4" w:rsidRDefault="00E11369" w:rsidP="00E11369">
            <w:pPr>
              <w:pStyle w:val="BodyText"/>
              <w:spacing w:before="0"/>
              <w:ind w:left="0" w:right="-6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15220">
              <w:rPr>
                <w:b/>
                <w:iCs/>
                <w:sz w:val="28"/>
                <w:szCs w:val="28"/>
              </w:rPr>
              <w:t>Trần</w:t>
            </w:r>
            <w:proofErr w:type="spellEnd"/>
            <w:r w:rsidRPr="00115220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15220">
              <w:rPr>
                <w:b/>
                <w:iCs/>
                <w:sz w:val="28"/>
                <w:szCs w:val="28"/>
              </w:rPr>
              <w:t>Tiểu</w:t>
            </w:r>
            <w:proofErr w:type="spellEnd"/>
            <w:r w:rsidRPr="00115220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15220">
              <w:rPr>
                <w:b/>
                <w:iCs/>
                <w:sz w:val="28"/>
                <w:szCs w:val="28"/>
              </w:rPr>
              <w:t>Quỳnh</w:t>
            </w:r>
            <w:proofErr w:type="spellEnd"/>
            <w:r w:rsidRPr="00A114B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E589D" w:rsidRPr="00A114B4" w:rsidRDefault="003E589D" w:rsidP="0048456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3E589D" w:rsidRPr="00A114B4" w:rsidSect="00145A9B">
      <w:pgSz w:w="12240" w:h="15840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62B"/>
    <w:multiLevelType w:val="hybridMultilevel"/>
    <w:tmpl w:val="BAD65CDE"/>
    <w:lvl w:ilvl="0" w:tplc="A63E3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C52A35"/>
    <w:multiLevelType w:val="hybridMultilevel"/>
    <w:tmpl w:val="40B84DD2"/>
    <w:lvl w:ilvl="0" w:tplc="5318519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A6"/>
    <w:rsid w:val="00087098"/>
    <w:rsid w:val="00145A9B"/>
    <w:rsid w:val="00183BD3"/>
    <w:rsid w:val="00344A1D"/>
    <w:rsid w:val="003E589D"/>
    <w:rsid w:val="0043528E"/>
    <w:rsid w:val="00484565"/>
    <w:rsid w:val="005B7243"/>
    <w:rsid w:val="009C7825"/>
    <w:rsid w:val="00A114B4"/>
    <w:rsid w:val="00AC39A6"/>
    <w:rsid w:val="00AD4115"/>
    <w:rsid w:val="00B132D8"/>
    <w:rsid w:val="00E11369"/>
    <w:rsid w:val="00E7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39A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9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C39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39A6"/>
    <w:rPr>
      <w:b/>
      <w:bCs/>
    </w:rPr>
  </w:style>
  <w:style w:type="character" w:styleId="Hyperlink">
    <w:name w:val="Hyperlink"/>
    <w:basedOn w:val="DefaultParagraphFont"/>
    <w:uiPriority w:val="99"/>
    <w:unhideWhenUsed/>
    <w:rsid w:val="00AC39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C39A6"/>
    <w:rPr>
      <w:i/>
      <w:iCs/>
    </w:rPr>
  </w:style>
  <w:style w:type="table" w:styleId="TableGrid">
    <w:name w:val="Table Grid"/>
    <w:basedOn w:val="TableNormal"/>
    <w:uiPriority w:val="39"/>
    <w:rsid w:val="00AC39A6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39A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8456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84565"/>
    <w:pPr>
      <w:widowControl w:val="0"/>
      <w:autoSpaceDE w:val="0"/>
      <w:autoSpaceDN w:val="0"/>
      <w:spacing w:before="55"/>
      <w:ind w:left="151" w:firstLine="5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456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39A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9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C39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39A6"/>
    <w:rPr>
      <w:b/>
      <w:bCs/>
    </w:rPr>
  </w:style>
  <w:style w:type="character" w:styleId="Hyperlink">
    <w:name w:val="Hyperlink"/>
    <w:basedOn w:val="DefaultParagraphFont"/>
    <w:uiPriority w:val="99"/>
    <w:unhideWhenUsed/>
    <w:rsid w:val="00AC39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C39A6"/>
    <w:rPr>
      <w:i/>
      <w:iCs/>
    </w:rPr>
  </w:style>
  <w:style w:type="table" w:styleId="TableGrid">
    <w:name w:val="Table Grid"/>
    <w:basedOn w:val="TableNormal"/>
    <w:uiPriority w:val="39"/>
    <w:rsid w:val="00AC39A6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39A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8456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84565"/>
    <w:pPr>
      <w:widowControl w:val="0"/>
      <w:autoSpaceDE w:val="0"/>
      <w:autoSpaceDN w:val="0"/>
      <w:spacing w:before="55"/>
      <w:ind w:left="151" w:firstLine="5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45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thcs.q7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fl_9Ugfkf2oUKqOT-1QDUCwHSIVOnbob7_W0j1fe3QJYIEf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X-FlX76XaF1JqBSZmq0qXB3_kMTEPPWKfjlHLjKC9lyLk5w/viewfor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2021-06-15T02:26:00Z</cp:lastPrinted>
  <dcterms:created xsi:type="dcterms:W3CDTF">2021-06-15T01:31:00Z</dcterms:created>
  <dcterms:modified xsi:type="dcterms:W3CDTF">2021-06-15T04:33:00Z</dcterms:modified>
</cp:coreProperties>
</file>